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521E" w14:textId="196E2AF1" w:rsidR="002E2274" w:rsidRDefault="00EA0CD1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Załącznik nr </w:t>
      </w:r>
      <w:r w:rsidR="000F579B">
        <w:rPr>
          <w:rFonts w:ascii="Arial" w:hAnsi="Arial"/>
        </w:rPr>
        <w:t>10</w:t>
      </w:r>
      <w:r>
        <w:rPr>
          <w:rFonts w:ascii="Arial" w:hAnsi="Arial"/>
        </w:rPr>
        <w:t xml:space="preserve"> do SWZ</w:t>
      </w:r>
    </w:p>
    <w:p w14:paraId="540BF64E" w14:textId="77777777" w:rsidR="002E2274" w:rsidRDefault="002E2274">
      <w:pPr>
        <w:pStyle w:val="Standard"/>
        <w:rPr>
          <w:rFonts w:ascii="Arial" w:hAnsi="Arial"/>
        </w:rPr>
      </w:pPr>
    </w:p>
    <w:p w14:paraId="69F4EB05" w14:textId="77777777" w:rsidR="002E2274" w:rsidRDefault="002E2274">
      <w:pPr>
        <w:pStyle w:val="Standard"/>
        <w:rPr>
          <w:rFonts w:ascii="Arial" w:hAnsi="Arial"/>
        </w:rPr>
      </w:pPr>
    </w:p>
    <w:p w14:paraId="73E9131A" w14:textId="77777777" w:rsidR="002E2274" w:rsidRDefault="00EA0CD1">
      <w:pPr>
        <w:pStyle w:val="Standard"/>
        <w:rPr>
          <w:rFonts w:ascii="Arial" w:hAnsi="Arial"/>
        </w:rPr>
      </w:pPr>
      <w:r>
        <w:rPr>
          <w:rFonts w:ascii="Arial" w:hAnsi="Arial"/>
        </w:rPr>
        <w:t xml:space="preserve">Link z dostępem do postępowania na </w:t>
      </w:r>
      <w:proofErr w:type="spellStart"/>
      <w:r>
        <w:rPr>
          <w:rFonts w:ascii="Arial" w:hAnsi="Arial"/>
        </w:rPr>
        <w:t>miniPortalu</w:t>
      </w:r>
      <w:proofErr w:type="spellEnd"/>
    </w:p>
    <w:p w14:paraId="4F8EC90D" w14:textId="77777777" w:rsidR="002E2274" w:rsidRDefault="002E2274">
      <w:pPr>
        <w:pStyle w:val="Standard"/>
        <w:rPr>
          <w:rFonts w:ascii="Arial" w:hAnsi="Arial"/>
        </w:rPr>
      </w:pPr>
    </w:p>
    <w:p w14:paraId="7AB2CE53" w14:textId="777EC8AF" w:rsidR="002E2274" w:rsidRDefault="000E4EF6">
      <w:pPr>
        <w:pStyle w:val="Standard"/>
        <w:rPr>
          <w:rFonts w:ascii="Arial" w:hAnsi="Arial"/>
        </w:rPr>
      </w:pPr>
      <w:hyperlink r:id="rId6" w:history="1">
        <w:r w:rsidRPr="00363878">
          <w:rPr>
            <w:rStyle w:val="Hipercze"/>
            <w:rFonts w:ascii="Arial" w:hAnsi="Arial" w:hint="eastAsia"/>
          </w:rPr>
          <w:t>https://miniportal.uzp.gov.pl/Postepowania/c3cae2dc-801c-485e-bbd6-fc6c99c010c4</w:t>
        </w:r>
      </w:hyperlink>
    </w:p>
    <w:p w14:paraId="5BFD32D4" w14:textId="77777777" w:rsidR="000E4EF6" w:rsidRDefault="000E4EF6">
      <w:pPr>
        <w:pStyle w:val="Standard"/>
        <w:rPr>
          <w:rFonts w:ascii="Arial" w:hAnsi="Arial"/>
        </w:rPr>
      </w:pPr>
    </w:p>
    <w:sectPr w:rsidR="000E4EF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3B26" w14:textId="77777777" w:rsidR="00D712FE" w:rsidRDefault="00D712FE">
      <w:pPr>
        <w:rPr>
          <w:rFonts w:hint="eastAsia"/>
        </w:rPr>
      </w:pPr>
      <w:r>
        <w:separator/>
      </w:r>
    </w:p>
  </w:endnote>
  <w:endnote w:type="continuationSeparator" w:id="0">
    <w:p w14:paraId="4E82D9FE" w14:textId="77777777" w:rsidR="00D712FE" w:rsidRDefault="00D712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7E3BE" w14:textId="77777777" w:rsidR="00D712FE" w:rsidRDefault="00D712F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E278835" w14:textId="77777777" w:rsidR="00D712FE" w:rsidRDefault="00D712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274"/>
    <w:rsid w:val="000E4EF6"/>
    <w:rsid w:val="000F579B"/>
    <w:rsid w:val="002E2274"/>
    <w:rsid w:val="002E2841"/>
    <w:rsid w:val="00D712FE"/>
    <w:rsid w:val="00DA6279"/>
    <w:rsid w:val="00EA0CD1"/>
    <w:rsid w:val="00F13E88"/>
    <w:rsid w:val="00FE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A1C3"/>
  <w15:docId w15:val="{C1C7FAEA-7C7A-4E52-9437-0D83624B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0E4E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4E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c3cae2dc-801c-485e-bbd6-fc6c99c010c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jtworek</dc:creator>
  <cp:lastModifiedBy>jtworek</cp:lastModifiedBy>
  <cp:revision>4</cp:revision>
  <dcterms:created xsi:type="dcterms:W3CDTF">2021-05-17T08:56:00Z</dcterms:created>
  <dcterms:modified xsi:type="dcterms:W3CDTF">2021-05-17T11:37:00Z</dcterms:modified>
</cp:coreProperties>
</file>